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D06" w:rsidRPr="005E1D06" w:rsidRDefault="005E1D06" w:rsidP="005E1D06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Внеклассное мероприятие по финансовой  грамотности для учащихся</w:t>
      </w:r>
    </w:p>
    <w:p w:rsidR="005E1D06" w:rsidRPr="005E1D06" w:rsidRDefault="005E1D06" w:rsidP="005E1D06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5</w:t>
      </w:r>
      <w:r w:rsidR="00F356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-</w:t>
      </w:r>
      <w:r w:rsidR="00F356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="00C11DD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6</w:t>
      </w: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классов</w:t>
      </w:r>
    </w:p>
    <w:p w:rsidR="005E1D06" w:rsidRPr="005E1D06" w:rsidRDefault="005E1D06" w:rsidP="005E1D0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Тема</w:t>
      </w: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: </w:t>
      </w:r>
      <w:r w:rsidRPr="005E1D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Бюджет семьи. Доходная и расходная части семейного бюджета</w:t>
      </w:r>
      <w:r w:rsidRPr="005E1D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».</w:t>
      </w:r>
    </w:p>
    <w:p w:rsidR="005E1D06" w:rsidRPr="005E1D06" w:rsidRDefault="005E1D06" w:rsidP="005E1D0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Место занятия в системе образования</w:t>
      </w:r>
      <w:r w:rsidRPr="005E1D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 мероприятие п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редназначено для воспитанниц 5-</w:t>
      </w:r>
      <w:r w:rsidR="00C11DD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6</w:t>
      </w:r>
      <w:r w:rsidRPr="005E1D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курса; внеурочная деятельность</w:t>
      </w:r>
    </w:p>
    <w:p w:rsidR="005E1D06" w:rsidRPr="005E1D06" w:rsidRDefault="005E1D06" w:rsidP="005E1D0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Форма занятия</w:t>
      </w:r>
      <w:r w:rsidRPr="005E1D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классный </w:t>
      </w:r>
      <w:r w:rsidRPr="005E1D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час с элементами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5E1D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игры</w:t>
      </w:r>
    </w:p>
    <w:p w:rsidR="005E1D06" w:rsidRDefault="005E1D06" w:rsidP="005E1D0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 xml:space="preserve">Цели: </w:t>
      </w:r>
      <w:r w:rsidR="00F02DD3" w:rsidRPr="00F02DD3">
        <w:rPr>
          <w:rFonts w:ascii="Times New Roman" w:hAnsi="Times New Roman" w:cs="Times New Roman"/>
          <w:color w:val="000000"/>
          <w:sz w:val="28"/>
          <w:szCs w:val="28"/>
        </w:rPr>
        <w:t xml:space="preserve">познакомить </w:t>
      </w:r>
      <w:r w:rsidR="00F02DD3" w:rsidRPr="00F02DD3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воспитанниц </w:t>
      </w:r>
      <w:r w:rsidR="00F02DD3" w:rsidRPr="00F02DD3">
        <w:rPr>
          <w:rFonts w:ascii="Times New Roman" w:hAnsi="Times New Roman" w:cs="Times New Roman"/>
          <w:color w:val="000000"/>
          <w:sz w:val="28"/>
          <w:szCs w:val="28"/>
        </w:rPr>
        <w:t>с понятиями "бюджет", "доход", "расход", "накопление", "экономия".</w:t>
      </w:r>
    </w:p>
    <w:p w:rsidR="00F02DD3" w:rsidRPr="00F02DD3" w:rsidRDefault="00F02DD3" w:rsidP="005E1D06">
      <w:pP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F02DD3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Задачи:</w:t>
      </w:r>
    </w:p>
    <w:p w:rsidR="00F02DD3" w:rsidRPr="00F02DD3" w:rsidRDefault="00F02DD3" w:rsidP="00F02DD3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сформировать первоначальное понятие о семейном бюджете; </w:t>
      </w:r>
    </w:p>
    <w:p w:rsidR="00F02DD3" w:rsidRPr="00F02DD3" w:rsidRDefault="00F02DD3" w:rsidP="00F02DD3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выявить основные источники формирования семейного бюджета; </w:t>
      </w:r>
    </w:p>
    <w:p w:rsidR="00F02DD3" w:rsidRPr="00F02DD3" w:rsidRDefault="00F02DD3" w:rsidP="00F02DD3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условия для воспитания экономической культуры; </w:t>
      </w:r>
    </w:p>
    <w:p w:rsidR="00F02DD3" w:rsidRPr="00F02DD3" w:rsidRDefault="00F02DD3" w:rsidP="00F02DD3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</w:t>
      </w:r>
      <w:r w:rsidRPr="00F0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цы</w:t>
      </w:r>
      <w:r w:rsidRPr="00F0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приобрести навыки экономичности, бережливости. </w:t>
      </w:r>
    </w:p>
    <w:p w:rsidR="005E1D06" w:rsidRPr="005E1D06" w:rsidRDefault="005E1D06" w:rsidP="005E1D06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Планируемый результат:</w:t>
      </w:r>
    </w:p>
    <w:p w:rsidR="005E1D06" w:rsidRPr="00F02DD3" w:rsidRDefault="00F02DD3" w:rsidP="00F02DD3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5E1D06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смысление  понятий</w:t>
      </w:r>
      <w:proofErr w:type="gramStart"/>
      <w:r w:rsidR="005E1D06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:</w:t>
      </w:r>
      <w:proofErr w:type="gramEnd"/>
      <w:r w:rsidR="00377279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E1D06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бюджет, доходы, расходы, накопление, прибыль, кредит.</w:t>
      </w:r>
    </w:p>
    <w:p w:rsidR="005E1D06" w:rsidRPr="00F02DD3" w:rsidRDefault="004B6D2B" w:rsidP="00F02DD3">
      <w:pPr>
        <w:pStyle w:val="a3"/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="00377279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нание о </w:t>
      </w:r>
      <w:r w:rsidR="005E1D06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7279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структуре</w:t>
      </w:r>
      <w:r w:rsidR="005E1D06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семейного бюджета.</w:t>
      </w:r>
    </w:p>
    <w:p w:rsidR="00F02DD3" w:rsidRPr="00F02DD3" w:rsidRDefault="004B6D2B" w:rsidP="00F02DD3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F35671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редставление о</w:t>
      </w:r>
      <w:r w:rsidR="00377279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E1D06" w:rsidRPr="00F02DD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взаимосвязи статей доходов и расходов.</w:t>
      </w:r>
      <w:r w:rsidR="00F02DD3" w:rsidRPr="00F0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02DD3" w:rsidRPr="00F02DD3" w:rsidRDefault="00F02DD3" w:rsidP="00F02DD3">
      <w:pPr>
        <w:pStyle w:val="a3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концу классного часа </w:t>
      </w:r>
      <w:r w:rsidR="004B6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воспитанницы</w:t>
      </w:r>
      <w:r w:rsidRPr="00F02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смогут определять доходы и расходы семьи, рассчитывать бюджет семьи и определять его тип. </w:t>
      </w:r>
    </w:p>
    <w:p w:rsidR="005E1D06" w:rsidRPr="00F35671" w:rsidRDefault="005E1D06" w:rsidP="00F35671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E1D06" w:rsidRPr="005E1D06" w:rsidRDefault="005E1D06" w:rsidP="005E1D06">
      <w:pPr>
        <w:tabs>
          <w:tab w:val="center" w:pos="4677"/>
        </w:tabs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 w:rsidRPr="005E1D06"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Материалы и оборудование:</w:t>
      </w:r>
    </w:p>
    <w:p w:rsidR="005E1D06" w:rsidRDefault="005E1D06" w:rsidP="00F35671">
      <w:pPr>
        <w:spacing w:before="100" w:beforeAutospacing="1" w:after="100" w:afterAutospacing="1"/>
        <w:rPr>
          <w:rFonts w:ascii="Times New Roman" w:eastAsia="Calibri" w:hAnsi="Times New Roman" w:cs="Times New Roman"/>
          <w:sz w:val="28"/>
          <w:szCs w:val="28"/>
        </w:rPr>
      </w:pPr>
      <w:r w:rsidRPr="005E1D0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- </w:t>
      </w:r>
      <w:r w:rsidRPr="005E1D06">
        <w:rPr>
          <w:rFonts w:ascii="Times New Roman" w:eastAsia="Calibri" w:hAnsi="Times New Roman" w:cs="Times New Roman"/>
          <w:sz w:val="28"/>
          <w:szCs w:val="28"/>
        </w:rPr>
        <w:t>компьютер, мультимедийный проектор, экран, презентация «</w:t>
      </w:r>
      <w:r w:rsidR="00C11DD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Бюджет семьи. Доходная и расходная части семейного бюджета</w:t>
      </w:r>
      <w:r w:rsidRPr="005E1D06">
        <w:rPr>
          <w:rFonts w:ascii="Times New Roman" w:eastAsia="Calibri" w:hAnsi="Times New Roman" w:cs="Times New Roman"/>
          <w:sz w:val="28"/>
          <w:szCs w:val="28"/>
        </w:rPr>
        <w:t xml:space="preserve">»;  раздаточный материал (карточки с </w:t>
      </w:r>
      <w:r w:rsidR="00445198">
        <w:rPr>
          <w:rFonts w:ascii="Times New Roman" w:eastAsia="Calibri" w:hAnsi="Times New Roman" w:cs="Times New Roman"/>
          <w:sz w:val="28"/>
          <w:szCs w:val="28"/>
        </w:rPr>
        <w:t>кроссвордом, «экономический словарь»)</w:t>
      </w:r>
    </w:p>
    <w:p w:rsidR="00F35671" w:rsidRDefault="00F35671" w:rsidP="00F35671">
      <w:pPr>
        <w:spacing w:before="100" w:beforeAutospacing="1" w:after="100" w:afterAutospacing="1"/>
        <w:rPr>
          <w:rFonts w:ascii="Times New Roman" w:eastAsia="Calibri" w:hAnsi="Times New Roman" w:cs="Times New Roman"/>
          <w:sz w:val="28"/>
          <w:szCs w:val="28"/>
        </w:rPr>
      </w:pPr>
    </w:p>
    <w:p w:rsidR="00F35671" w:rsidRDefault="00F35671" w:rsidP="00F35671">
      <w:pPr>
        <w:spacing w:before="100" w:beforeAutospacing="1" w:after="100" w:afterAutospacing="1"/>
        <w:rPr>
          <w:rFonts w:ascii="Times New Roman" w:eastAsia="Calibri" w:hAnsi="Times New Roman" w:cs="Times New Roman"/>
          <w:sz w:val="28"/>
          <w:szCs w:val="28"/>
        </w:rPr>
      </w:pPr>
    </w:p>
    <w:p w:rsidR="0078596A" w:rsidRDefault="0078596A" w:rsidP="00F35671">
      <w:pPr>
        <w:spacing w:before="100" w:beforeAutospacing="1" w:after="100" w:afterAutospacing="1"/>
        <w:rPr>
          <w:rFonts w:ascii="Times New Roman" w:eastAsia="Calibri" w:hAnsi="Times New Roman" w:cs="Times New Roman"/>
          <w:sz w:val="28"/>
          <w:szCs w:val="28"/>
        </w:rPr>
      </w:pPr>
    </w:p>
    <w:p w:rsidR="00F35671" w:rsidRPr="0078596A" w:rsidRDefault="00F35671" w:rsidP="0078596A">
      <w:pPr>
        <w:rPr>
          <w:rFonts w:ascii="Times New Roman" w:eastAsia="Calibri" w:hAnsi="Times New Roman" w:cs="Times New Roman"/>
          <w:b/>
          <w:sz w:val="28"/>
          <w:szCs w:val="40"/>
          <w:u w:val="single"/>
        </w:rPr>
      </w:pPr>
      <w:r w:rsidRPr="00F35671">
        <w:rPr>
          <w:rFonts w:ascii="Times New Roman" w:eastAsia="Calibri" w:hAnsi="Times New Roman" w:cs="Times New Roman"/>
          <w:b/>
          <w:sz w:val="28"/>
          <w:szCs w:val="40"/>
          <w:u w:val="single"/>
        </w:rPr>
        <w:lastRenderedPageBreak/>
        <w:t>План проведения занятия:</w:t>
      </w:r>
      <w:bookmarkStart w:id="0" w:name="_GoBack"/>
      <w:bookmarkEnd w:id="0"/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2979"/>
        <w:gridCol w:w="3504"/>
        <w:gridCol w:w="2696"/>
      </w:tblGrid>
      <w:tr w:rsidR="00F35671" w:rsidRPr="00F35671" w:rsidTr="00196D4E">
        <w:tc>
          <w:tcPr>
            <w:tcW w:w="1135" w:type="dxa"/>
          </w:tcPr>
          <w:p w:rsidR="00F35671" w:rsidRPr="00F35671" w:rsidRDefault="00F35671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5671">
              <w:rPr>
                <w:rFonts w:ascii="Times New Roman" w:eastAsia="Calibri" w:hAnsi="Times New Roman" w:cs="Times New Roman"/>
                <w:sz w:val="28"/>
                <w:szCs w:val="28"/>
              </w:rPr>
              <w:t>№ этапа</w:t>
            </w:r>
          </w:p>
        </w:tc>
        <w:tc>
          <w:tcPr>
            <w:tcW w:w="2979" w:type="dxa"/>
          </w:tcPr>
          <w:p w:rsidR="00F35671" w:rsidRPr="00F35671" w:rsidRDefault="00F35671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567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этапа </w:t>
            </w:r>
          </w:p>
        </w:tc>
        <w:tc>
          <w:tcPr>
            <w:tcW w:w="3504" w:type="dxa"/>
          </w:tcPr>
          <w:p w:rsidR="00F35671" w:rsidRPr="00F35671" w:rsidRDefault="00212D0F" w:rsidP="00212D0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567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педагога</w:t>
            </w:r>
          </w:p>
        </w:tc>
        <w:tc>
          <w:tcPr>
            <w:tcW w:w="2696" w:type="dxa"/>
          </w:tcPr>
          <w:p w:rsidR="00F35671" w:rsidRPr="00F35671" w:rsidRDefault="00212D0F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567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Деятельность </w:t>
            </w:r>
            <w:proofErr w:type="gramStart"/>
            <w:r w:rsidRPr="00F35671">
              <w:rPr>
                <w:rFonts w:ascii="Times New Roman" w:eastAsia="Calibri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212D0F" w:rsidRPr="00F35671" w:rsidTr="007252AD">
        <w:trPr>
          <w:trHeight w:val="330"/>
        </w:trPr>
        <w:tc>
          <w:tcPr>
            <w:tcW w:w="1135" w:type="dxa"/>
            <w:tcBorders>
              <w:bottom w:val="single" w:sz="4" w:space="0" w:color="auto"/>
            </w:tcBorders>
          </w:tcPr>
          <w:p w:rsidR="00212D0F" w:rsidRPr="00F35671" w:rsidRDefault="00212D0F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212D0F" w:rsidRPr="00F35671" w:rsidRDefault="00212D0F" w:rsidP="00841E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Организационный </w:t>
            </w:r>
            <w:r w:rsidR="00841E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момент</w:t>
            </w:r>
          </w:p>
        </w:tc>
        <w:tc>
          <w:tcPr>
            <w:tcW w:w="6200" w:type="dxa"/>
            <w:gridSpan w:val="2"/>
            <w:tcBorders>
              <w:bottom w:val="single" w:sz="4" w:space="0" w:color="auto"/>
            </w:tcBorders>
          </w:tcPr>
          <w:p w:rsidR="00212D0F" w:rsidRPr="00F35671" w:rsidRDefault="00212D0F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3">
              <w:rPr>
                <w:rFonts w:ascii="Times New Roman" w:eastAsia="Calibri" w:hAnsi="Times New Roman" w:cs="Times New Roman"/>
                <w:sz w:val="24"/>
                <w:szCs w:val="24"/>
              </w:rPr>
              <w:t>Взаимное приветствие</w:t>
            </w:r>
          </w:p>
        </w:tc>
      </w:tr>
      <w:tr w:rsidR="00212D0F" w:rsidRPr="00F35671" w:rsidTr="00212D0F">
        <w:trPr>
          <w:trHeight w:val="1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12D0F" w:rsidRPr="00E02833" w:rsidRDefault="00212D0F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212D0F" w:rsidRPr="00E02833" w:rsidRDefault="00212D0F" w:rsidP="00841E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283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Мотивационн</w:t>
            </w:r>
            <w:r w:rsidR="00841E0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ая часть</w:t>
            </w:r>
          </w:p>
        </w:tc>
        <w:tc>
          <w:tcPr>
            <w:tcW w:w="3504" w:type="dxa"/>
            <w:tcBorders>
              <w:top w:val="single" w:sz="4" w:space="0" w:color="auto"/>
              <w:bottom w:val="single" w:sz="4" w:space="0" w:color="auto"/>
            </w:tcBorders>
          </w:tcPr>
          <w:p w:rsidR="00212D0F" w:rsidRPr="00E02833" w:rsidRDefault="00212D0F" w:rsidP="00212D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3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знаний воспитанниц.</w:t>
            </w:r>
          </w:p>
          <w:p w:rsidR="00212D0F" w:rsidRPr="00E02833" w:rsidRDefault="00212D0F" w:rsidP="00212D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бюджет семьи?</w:t>
            </w:r>
          </w:p>
          <w:p w:rsidR="00772125" w:rsidRPr="00E02833" w:rsidRDefault="00772125" w:rsidP="00212D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3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доход семьи, из чего он складывается?</w:t>
            </w:r>
          </w:p>
          <w:p w:rsidR="00212D0F" w:rsidRPr="00E02833" w:rsidRDefault="00772125" w:rsidP="00212D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28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такое </w:t>
            </w:r>
            <w:r w:rsidRPr="00E02833">
              <w:rPr>
                <w:rFonts w:ascii="Times New Roman" w:eastAsia="Calibri" w:hAnsi="Times New Roman" w:cs="Times New Roman"/>
                <w:sz w:val="24"/>
                <w:szCs w:val="24"/>
              </w:rPr>
              <w:t>рас</w:t>
            </w:r>
            <w:r w:rsidRPr="00E02833">
              <w:rPr>
                <w:rFonts w:ascii="Times New Roman" w:eastAsia="Calibri" w:hAnsi="Times New Roman" w:cs="Times New Roman"/>
                <w:sz w:val="24"/>
                <w:szCs w:val="24"/>
              </w:rPr>
              <w:t>ход семьи</w:t>
            </w:r>
            <w:r w:rsidRPr="00E02833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E02833" w:rsidRDefault="00E02833" w:rsidP="00212D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2D0F" w:rsidRPr="00E02833" w:rsidRDefault="00E02833" w:rsidP="00E028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Постановка цели: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правильно составлять кассовую книгу семейного бюджета, т.е. научиться</w:t>
            </w:r>
            <w:r w:rsidR="00841E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балансировать доходы и расходы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</w:tcPr>
          <w:p w:rsidR="00772125" w:rsidRPr="00772125" w:rsidRDefault="00772125" w:rsidP="007721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25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Воспринимают информацию на слайде</w:t>
            </w:r>
            <w:r w:rsidR="00E028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72125" w:rsidRPr="00772125" w:rsidRDefault="00772125" w:rsidP="007721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Выделяют общий признак, объединяющий слова, </w:t>
            </w:r>
          </w:p>
          <w:p w:rsidR="00772125" w:rsidRPr="00772125" w:rsidRDefault="00772125" w:rsidP="007721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25">
              <w:rPr>
                <w:rFonts w:ascii="Times New Roman" w:eastAsia="Calibri" w:hAnsi="Times New Roman" w:cs="Times New Roman"/>
                <w:sz w:val="24"/>
                <w:szCs w:val="24"/>
              </w:rPr>
              <w:t>пытаются сфо</w:t>
            </w:r>
            <w:r w:rsidR="00E02833">
              <w:rPr>
                <w:rFonts w:ascii="Times New Roman" w:eastAsia="Calibri" w:hAnsi="Times New Roman" w:cs="Times New Roman"/>
                <w:sz w:val="24"/>
                <w:szCs w:val="24"/>
              </w:rPr>
              <w:t>рмулировать тему классного часа.</w:t>
            </w:r>
            <w:r w:rsidRPr="00772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72125" w:rsidRPr="00772125" w:rsidRDefault="00772125" w:rsidP="007721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2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Формулируют тему классного часа </w:t>
            </w:r>
          </w:p>
          <w:p w:rsidR="00772125" w:rsidRPr="00772125" w:rsidRDefault="00772125" w:rsidP="007721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2125" w:rsidRPr="00772125" w:rsidRDefault="00772125" w:rsidP="0077212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12D0F" w:rsidRPr="00E02833" w:rsidRDefault="00212D0F" w:rsidP="00E028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2D0F" w:rsidRPr="00F35671" w:rsidTr="00212D0F">
        <w:trPr>
          <w:trHeight w:val="1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12D0F" w:rsidRPr="00E02833" w:rsidRDefault="00445198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212D0F" w:rsidRPr="00E02833" w:rsidRDefault="00841E0A" w:rsidP="00212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3504" w:type="dxa"/>
            <w:tcBorders>
              <w:top w:val="single" w:sz="4" w:space="0" w:color="auto"/>
              <w:bottom w:val="single" w:sz="4" w:space="0" w:color="auto"/>
            </w:tcBorders>
          </w:tcPr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841E0A" w:rsidRPr="00841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точки зрения экономики бюджет - это баланс доходов семьи и расходов.</w:t>
            </w:r>
            <w:r w:rsidR="00841E0A" w:rsidRPr="00841E0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41E0A" w:rsidRPr="00841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Давайте определим, из чего может состоять доход семьи. 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Давайте определим, из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чего может состоять доход семьи, 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попробуем дать определение понятию - доход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так, доход - это все денежные и материальные средства, поступающие в семью, в результате полезной деятельности членов семьи.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 кроме доходов в семье есть еще и расходы.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Подумайте, на что тратят деньги в семье? Так что же собой представляет расходы семьи?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ите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- это денежные затраты, идущие на удовлетворение потребностей членов семьи.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сейчас, мы с вами подошли к понятию семейный бюджет. </w:t>
            </w:r>
          </w:p>
          <w:p w:rsid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Может кто-то мне подскажет, что же такое семейный 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бюджет? Семейный бюджет состоит из доходов и расходов</w:t>
            </w:r>
            <w:proofErr w:type="gramStart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формулируем понятие семейный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можем представить семейный бюджет в виде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весов. 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Обратите внимание,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чаша 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равна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чаше 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Такой бюджет называется сбалансированным.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теперь представьте, что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чаша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 будет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тяжелее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чем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чаша 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Расход. Какую ситуацию мы будем наблюдать? (в бюджете остаются излишки денег, которые семья может использовать на свое усмотрение) Такой бюджет называется избыточным (или </w:t>
            </w:r>
            <w:proofErr w:type="spellStart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профицитным</w:t>
            </w:r>
            <w:proofErr w:type="spellEnd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если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чаша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легче</w:t>
            </w:r>
            <w:proofErr w:type="gramEnd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чаша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Расход. Что будем наблюдать? (семья вынуждена взять деньги в </w:t>
            </w:r>
            <w:proofErr w:type="gramStart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долг) </w:t>
            </w:r>
            <w:proofErr w:type="gramEnd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Такой бюджет называется дефицитным.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Вот так происходит и в жизни: одна семья больше тратит, чем зарабатывает, а др. наоборот: больше зарабатывает, чем тратит. Бюджет семьи диктует стиль жизни семьи! Те же самые проблемы возникают и при составлении любого другого бюджета вплоть до бюджета целого государства.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Доход, как правило, зависит от того, как человек трудится, а бюджет, богатство семьи еще и от того, как он полученные деньги тратит. </w:t>
            </w:r>
          </w:p>
          <w:p w:rsid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рассмотрели понятие семейный бюджет. Давайте повторим виды семейного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бюджета.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ассмотрим пример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планирования семейного бюджета.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Важно ли планировать бюджет семьи? </w:t>
            </w:r>
          </w:p>
          <w:p w:rsid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планирует бюджет в семье?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Воспитатель: А есть ли бюджет у нашего государства?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его планирует?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кто-нибудь из вас планировал хоть раз свой бюджет? Вы все каждый месяц планируете</w:t>
            </w:r>
            <w:r w:rsidR="007A1C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свой, пусть небольшой, бюджет?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что нужно делать, чтобы в семье было больше доходов?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значит «экономить», как вы понимаете </w:t>
            </w:r>
          </w:p>
          <w:p w:rsidR="0092647E" w:rsidRPr="0092647E" w:rsidRDefault="0092647E" w:rsidP="0092647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на чем нельзя экономить? </w:t>
            </w:r>
          </w:p>
          <w:p w:rsidR="00841E0A" w:rsidRPr="00841E0A" w:rsidRDefault="00841E0A" w:rsidP="00841E0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45198" w:rsidRPr="00841E0A" w:rsidRDefault="00445198" w:rsidP="00212D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</w:tcPr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806FF3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Соотносят информацию с содержанием слайдов</w:t>
            </w: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926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(- Важно, чтобы расходы не превышали доходы.</w:t>
            </w:r>
            <w:proofErr w:type="gramEnd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распределении средств учитываются интересы всех членов семьи.)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End"/>
          </w:p>
          <w:p w:rsidR="0092647E" w:rsidRDefault="0092647E" w:rsidP="00926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2647E" w:rsidRDefault="0092647E" w:rsidP="00926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(- Мама, папа, бабушка, вся семья)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2647E" w:rsidRDefault="0092647E" w:rsidP="00926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CA6" w:rsidRDefault="0092647E" w:rsidP="00926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(- Есть)</w:t>
            </w:r>
            <w:r w:rsidR="007A1CA6"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A1CA6" w:rsidRDefault="007A1CA6" w:rsidP="00926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CA6" w:rsidRDefault="007A1CA6" w:rsidP="009264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CA6" w:rsidRDefault="007A1CA6" w:rsidP="007A1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(- Правительство)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A1CA6" w:rsidRDefault="007A1CA6" w:rsidP="007A1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CA6" w:rsidRDefault="007A1CA6" w:rsidP="007A1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CA6" w:rsidRDefault="007A1CA6" w:rsidP="007A1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CA6" w:rsidRDefault="007A1CA6" w:rsidP="007A1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CA6" w:rsidRDefault="007A1CA6" w:rsidP="007A1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CA6" w:rsidRDefault="007A1CA6" w:rsidP="007A1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CA6" w:rsidRDefault="007A1CA6" w:rsidP="007A1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1CA6" w:rsidRDefault="007A1CA6" w:rsidP="007A1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(- Хорошо работать, хорошо учиться, экономить.)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12D0F" w:rsidRPr="0092647E" w:rsidRDefault="007A1CA6" w:rsidP="007A1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(- не тратить зря электричество, делать необходимые покупки</w:t>
            </w:r>
            <w:proofErr w:type="gramStart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(- </w:t>
            </w:r>
            <w:proofErr w:type="gramEnd"/>
            <w:r w:rsidRPr="009264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отдыхе, здоровье, вещах первой необходимости)</w:t>
            </w:r>
          </w:p>
        </w:tc>
      </w:tr>
      <w:tr w:rsidR="00212D0F" w:rsidRPr="00F35671" w:rsidTr="00445198">
        <w:trPr>
          <w:trHeight w:val="13005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212D0F" w:rsidRPr="00E02833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212D0F" w:rsidRPr="00E02833" w:rsidRDefault="00212D0F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0283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Систематизация и закрепление  знаний</w:t>
            </w:r>
          </w:p>
        </w:tc>
        <w:tc>
          <w:tcPr>
            <w:tcW w:w="3504" w:type="dxa"/>
            <w:tcBorders>
              <w:top w:val="single" w:sz="4" w:space="0" w:color="auto"/>
              <w:bottom w:val="single" w:sz="4" w:space="0" w:color="auto"/>
            </w:tcBorders>
          </w:tcPr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Сейчас обратите внимание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кроссворд</w:t>
            </w: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которы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 перед вами. Сейчас мы все вместе постараемся его разгадать. Некоторые понятия мы не рассматривали, но они есть в словарике. Если мы столкнёмся с трудностями при заполнении, поищите новые понятия в этих словариках. </w:t>
            </w:r>
          </w:p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горизонтали: </w:t>
            </w:r>
          </w:p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Деньги, которые семья тратит за 1 месяц. </w:t>
            </w:r>
          </w:p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Доходы и расходы семьи за 1 год (месяц). </w:t>
            </w:r>
          </w:p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Комплекс обозначений, состоящий из текста, отдельных графических и цветовых </w:t>
            </w:r>
            <w:proofErr w:type="gramStart"/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символах</w:t>
            </w:r>
            <w:proofErr w:type="gramEnd"/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Запланированные доходы бюджета превышают расходы бюджета. </w:t>
            </w:r>
          </w:p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вертикали: </w:t>
            </w:r>
          </w:p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«Урезание» запланированных бюджетом расходов. </w:t>
            </w:r>
          </w:p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Под этим словом понимают деньги или материальные ценности, получаемые в виде заработной платы. </w:t>
            </w:r>
          </w:p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Выгода, получающаяся в результате такой бережливости, расчетливости. </w:t>
            </w:r>
          </w:p>
          <w:p w:rsidR="00445198" w:rsidRPr="00E02833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Если же складывается ситуация, при которой доходы больше расходов, то бюджет будет назваться… </w:t>
            </w:r>
          </w:p>
        </w:tc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</w:tcPr>
          <w:p w:rsidR="00212D0F" w:rsidRPr="00E02833" w:rsidRDefault="00445198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Разгадывают кроссворд, работают с раздаточным материалом.</w:t>
            </w:r>
          </w:p>
        </w:tc>
      </w:tr>
      <w:tr w:rsidR="00445198" w:rsidRPr="00F35671" w:rsidTr="00445198">
        <w:trPr>
          <w:trHeight w:val="1975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445198" w:rsidRPr="00E02833" w:rsidRDefault="00445198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445198" w:rsidRPr="00E02833" w:rsidRDefault="00445198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bottom w:val="single" w:sz="4" w:space="0" w:color="auto"/>
            </w:tcBorders>
          </w:tcPr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Денежная компенсация, которую работник получает в обмен на свой труд. </w:t>
            </w:r>
          </w:p>
          <w:p w:rsidR="00445198" w:rsidRPr="00445198" w:rsidRDefault="00445198" w:rsidP="00445198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51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Запланированные расходы бюджета превышают доходы бюджета. </w:t>
            </w:r>
          </w:p>
        </w:tc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</w:tcPr>
          <w:p w:rsidR="00445198" w:rsidRDefault="00445198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5198" w:rsidRPr="00F35671" w:rsidTr="00212D0F">
        <w:trPr>
          <w:trHeight w:val="2716"/>
        </w:trPr>
        <w:tc>
          <w:tcPr>
            <w:tcW w:w="1135" w:type="dxa"/>
            <w:tcBorders>
              <w:top w:val="single" w:sz="4" w:space="0" w:color="auto"/>
            </w:tcBorders>
          </w:tcPr>
          <w:p w:rsidR="00445198" w:rsidRPr="00E02833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9" w:type="dxa"/>
            <w:tcBorders>
              <w:top w:val="single" w:sz="4" w:space="0" w:color="auto"/>
            </w:tcBorders>
          </w:tcPr>
          <w:p w:rsidR="00445198" w:rsidRPr="00E02833" w:rsidRDefault="00FA32EA" w:rsidP="00F356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Заключительная часть</w:t>
            </w:r>
          </w:p>
        </w:tc>
        <w:tc>
          <w:tcPr>
            <w:tcW w:w="3504" w:type="dxa"/>
            <w:tcBorders>
              <w:top w:val="single" w:sz="4" w:space="0" w:color="auto"/>
            </w:tcBorders>
          </w:tcPr>
          <w:p w:rsidR="00FA32EA" w:rsidRPr="00FA32EA" w:rsidRDefault="00FA32EA" w:rsidP="00FA32E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Помните, что культура общения с деньгами - это часть общей культуры человека. Вам уже сейчас стоит серьезно задуматься над тем, откуда берутся деньги. </w:t>
            </w:r>
          </w:p>
          <w:p w:rsidR="00FA32EA" w:rsidRPr="00FA32EA" w:rsidRDefault="00FA32EA" w:rsidP="00FA32E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Если счастье не ставить в зависимость от материальных благ, если видеть главную ценность не в деньгах, а в теплых, сердечных отношениях, то они окажутся важнее любых приобретений. </w:t>
            </w:r>
          </w:p>
          <w:p w:rsidR="00FA32EA" w:rsidRPr="00FA32EA" w:rsidRDefault="00FA32EA" w:rsidP="00FA32E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«Деньги - очень дурной господин, но весьма хороший слуга».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итог, я предлагаю вам составить ваш личный бюджет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каникулы.</w:t>
            </w:r>
          </w:p>
          <w:p w:rsidR="00FA32EA" w:rsidRDefault="00FA32EA" w:rsidP="00FA32E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32EA" w:rsidRPr="00FA32EA" w:rsidRDefault="00FA32EA" w:rsidP="00FA32E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же касается непосредственно бюджета, то хочется сказать еще одно. Он в разные годы жизни будет разным. Разными будут и потребности. Редко даже самые обеспеченные семьи проживают, не познав финансовых трудностей. Только не надо из этого делать трагедию. Деньги определяют многое в нашей жизни, но, к счастью, не все. </w:t>
            </w:r>
          </w:p>
          <w:p w:rsidR="00445198" w:rsidRPr="00445198" w:rsidRDefault="00FA32EA" w:rsidP="00FA32E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32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Самое главное - научиться жить по средствам, на деньги, что заработаны честным трудом. И при этом не страдать, что не все покупки по карману. </w:t>
            </w:r>
          </w:p>
        </w:tc>
        <w:tc>
          <w:tcPr>
            <w:tcW w:w="2696" w:type="dxa"/>
            <w:tcBorders>
              <w:top w:val="single" w:sz="4" w:space="0" w:color="auto"/>
            </w:tcBorders>
          </w:tcPr>
          <w:p w:rsidR="00445198" w:rsidRDefault="00445198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Составляют карту личного бюджета и представляют классу.</w:t>
            </w: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32EA" w:rsidRDefault="00FA32EA" w:rsidP="00F356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D707C" w:rsidRDefault="00DD707C"/>
    <w:sectPr w:rsidR="00DD7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374A1"/>
    <w:multiLevelType w:val="hybridMultilevel"/>
    <w:tmpl w:val="1A4C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470E93"/>
    <w:multiLevelType w:val="multilevel"/>
    <w:tmpl w:val="A1860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C06449"/>
    <w:multiLevelType w:val="hybridMultilevel"/>
    <w:tmpl w:val="12A6E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4C796F"/>
    <w:multiLevelType w:val="multilevel"/>
    <w:tmpl w:val="C0587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C70"/>
    <w:rsid w:val="00112C70"/>
    <w:rsid w:val="00196D4E"/>
    <w:rsid w:val="00212D0F"/>
    <w:rsid w:val="00377279"/>
    <w:rsid w:val="00445198"/>
    <w:rsid w:val="004B6D2B"/>
    <w:rsid w:val="005E1D06"/>
    <w:rsid w:val="00772125"/>
    <w:rsid w:val="0078596A"/>
    <w:rsid w:val="007A1CA6"/>
    <w:rsid w:val="00806FF3"/>
    <w:rsid w:val="00841E0A"/>
    <w:rsid w:val="0092647E"/>
    <w:rsid w:val="00C11DD8"/>
    <w:rsid w:val="00CA4D38"/>
    <w:rsid w:val="00DD707C"/>
    <w:rsid w:val="00E02833"/>
    <w:rsid w:val="00F02DD3"/>
    <w:rsid w:val="00F35671"/>
    <w:rsid w:val="00FA3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D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D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Малафеева </cp:lastModifiedBy>
  <cp:revision>19</cp:revision>
  <dcterms:created xsi:type="dcterms:W3CDTF">2016-12-13T20:38:00Z</dcterms:created>
  <dcterms:modified xsi:type="dcterms:W3CDTF">2016-12-14T07:25:00Z</dcterms:modified>
</cp:coreProperties>
</file>